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ADE" w:rsidRDefault="001D1ADE" w:rsidP="001D1ADE">
      <w:pPr>
        <w:shd w:val="clear" w:color="auto" w:fill="FFFFFF"/>
        <w:spacing w:after="225" w:line="240" w:lineRule="auto"/>
        <w:ind w:left="45"/>
        <w:outlineLvl w:val="1"/>
        <w:rPr>
          <w:rFonts w:ascii="Times New Roman" w:eastAsia="Times New Roman" w:hAnsi="Times New Roman" w:cs="Times New Roman"/>
          <w:b/>
          <w:color w:val="333333"/>
          <w:sz w:val="24"/>
          <w:szCs w:val="24"/>
          <w:lang w:eastAsia="pl-PL"/>
        </w:rPr>
      </w:pPr>
      <w:r w:rsidRPr="001D1ADE">
        <w:rPr>
          <w:rFonts w:ascii="Times New Roman" w:eastAsia="Times New Roman" w:hAnsi="Times New Roman" w:cs="Times New Roman"/>
          <w:b/>
          <w:color w:val="333333"/>
          <w:sz w:val="24"/>
          <w:szCs w:val="24"/>
          <w:lang w:eastAsia="pl-PL"/>
        </w:rPr>
        <w:t>Zgłoszenie powrotu z wyjazdu czasowego poza granice Rzeczypospolitej Polskiej</w:t>
      </w:r>
    </w:p>
    <w:p w:rsidR="001D1ADE" w:rsidRPr="007C630E" w:rsidRDefault="001D1ADE" w:rsidP="001D1ADE">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1D1ADE" w:rsidRPr="007C630E" w:rsidRDefault="001D1ADE" w:rsidP="001D1ADE">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1D1ADE" w:rsidRPr="007C630E" w:rsidRDefault="001D1ADE" w:rsidP="001D1ADE">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p>
    <w:p w:rsidR="001D1ADE" w:rsidRPr="007C630E" w:rsidRDefault="001D1ADE" w:rsidP="001D1ADE">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1D1ADE" w:rsidRDefault="001D1ADE" w:rsidP="001D1ADE">
      <w:pPr>
        <w:rPr>
          <w:b/>
        </w:rPr>
      </w:pPr>
      <w:r w:rsidRPr="003112ED">
        <w:rPr>
          <w:b/>
        </w:rPr>
        <w:t>WYMAGANE DOKUMENTY</w:t>
      </w:r>
    </w:p>
    <w:p w:rsidR="001D1ADE" w:rsidRPr="001D1ADE" w:rsidRDefault="001D1ADE" w:rsidP="001D1ADE">
      <w:pPr>
        <w:numPr>
          <w:ilvl w:val="0"/>
          <w:numId w:val="3"/>
        </w:numPr>
        <w:shd w:val="clear" w:color="auto" w:fill="FFFFFF"/>
        <w:spacing w:before="150" w:after="150" w:line="240" w:lineRule="auto"/>
        <w:ind w:left="0"/>
        <w:rPr>
          <w:rFonts w:ascii="inherit" w:eastAsia="Times New Roman" w:hAnsi="inherit" w:cs="Arial"/>
          <w:color w:val="333333"/>
          <w:sz w:val="27"/>
          <w:szCs w:val="27"/>
          <w:lang w:eastAsia="pl-PL"/>
        </w:rPr>
      </w:pPr>
      <w:r w:rsidRPr="001D1ADE">
        <w:rPr>
          <w:rFonts w:ascii="Arial" w:eastAsia="Times New Roman" w:hAnsi="Arial" w:cs="Arial"/>
          <w:b/>
          <w:bCs/>
          <w:color w:val="333333"/>
          <w:sz w:val="26"/>
          <w:szCs w:val="26"/>
          <w:lang w:eastAsia="pl-PL"/>
        </w:rPr>
        <w:t>Wymagane dokumenty:</w:t>
      </w:r>
    </w:p>
    <w:p w:rsidR="001D1ADE" w:rsidRPr="001D1ADE" w:rsidRDefault="001D1ADE" w:rsidP="001D1ADE">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druk „zgłoszenie powrotu z wyjazdu poza granice Rzeczypospolitej Polskiej trwającego dłużej niż 6 miesięcy”</w:t>
      </w:r>
    </w:p>
    <w:p w:rsidR="001D1ADE" w:rsidRPr="001D1ADE" w:rsidRDefault="001D1ADE" w:rsidP="001D1ADE">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dowód osobisty, lub paszport  </w:t>
      </w:r>
    </w:p>
    <w:p w:rsidR="001D1ADE" w:rsidRPr="001D1ADE" w:rsidRDefault="001D1ADE" w:rsidP="001D1ADE">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pełnomocnictwo (w przypadku osoby upoważnionej)</w:t>
      </w:r>
    </w:p>
    <w:p w:rsidR="001D1ADE" w:rsidRPr="001D1ADE" w:rsidRDefault="001D1ADE" w:rsidP="001D1ADE">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jeśli osoba zgłaszająca własny powrót z wyjazdu poza granice RP wnosi o wydanie zaświadczenia potwierdzającego ten powrót: wniosek o wydanie zaświadczenia z ewidencji ludności wraz z dowodem wniesienia opłaty skarbowej z tytułu wydania zaświadczenia (opłacie skarbowej nie podlegają zaświadczenia zwolnione z opłaty w trybie ustawy z dnia 16 listopada 2006r. o opłacie skarbowej)</w:t>
      </w:r>
    </w:p>
    <w:p w:rsidR="001D1ADE" w:rsidRPr="001D1ADE" w:rsidRDefault="001D1ADE" w:rsidP="001D1ADE">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 xml:space="preserve">jeśli o wydanie zaświadczenia </w:t>
      </w:r>
      <w:proofErr w:type="spellStart"/>
      <w:r w:rsidRPr="001D1ADE">
        <w:rPr>
          <w:rFonts w:ascii="Arial" w:eastAsia="Times New Roman" w:hAnsi="Arial" w:cs="Arial"/>
          <w:color w:val="333333"/>
          <w:sz w:val="21"/>
          <w:szCs w:val="21"/>
          <w:lang w:eastAsia="pl-PL"/>
        </w:rPr>
        <w:t>j.w</w:t>
      </w:r>
      <w:proofErr w:type="spellEnd"/>
      <w:r w:rsidRPr="001D1ADE">
        <w:rPr>
          <w:rFonts w:ascii="Arial" w:eastAsia="Times New Roman" w:hAnsi="Arial" w:cs="Arial"/>
          <w:color w:val="333333"/>
          <w:sz w:val="21"/>
          <w:szCs w:val="21"/>
          <w:lang w:eastAsia="pl-PL"/>
        </w:rPr>
        <w:t>. wnosi pełnomocnik: wniosek o wydanie zaświadczenia z ewidencji ludności wraz z dowodem wniesienia opłaty skarbowej z tytułu wydania zaświadczenia oraz dowodem wniesienia opłaty skarbowej z tytułu złożenia dokumentu stwierdzającego udzielenie pełnomocnictwa (opłacie nie podlegają pełnomocnictwa udzielone: małżonkowi, rodzicom, dzieciom, dziadkom i rodzeństwu oraz pełnomocnictwa złożone w sprawie wydania zaświadczenia zwolnionego z opłaty w trybie ustawy z dnia 16 listopada 2006r. o opłacie skarbowej)</w:t>
      </w:r>
    </w:p>
    <w:p w:rsidR="001D1ADE" w:rsidRDefault="001D1ADE" w:rsidP="001D1ADE">
      <w:pPr>
        <w:shd w:val="clear" w:color="auto" w:fill="FFFFFF"/>
        <w:spacing w:after="225" w:line="240" w:lineRule="auto"/>
        <w:outlineLvl w:val="1"/>
        <w:rPr>
          <w:rFonts w:ascii="Times New Roman" w:eastAsia="Times New Roman" w:hAnsi="Times New Roman" w:cs="Times New Roman"/>
          <w:b/>
          <w:color w:val="333333"/>
          <w:sz w:val="24"/>
          <w:szCs w:val="24"/>
          <w:lang w:eastAsia="pl-PL"/>
        </w:rPr>
      </w:pPr>
    </w:p>
    <w:p w:rsidR="001D1ADE" w:rsidRPr="001D1ADE" w:rsidRDefault="001D1ADE" w:rsidP="001D1ADE">
      <w:pPr>
        <w:shd w:val="clear" w:color="auto" w:fill="FFFFFF"/>
        <w:spacing w:after="225" w:line="240" w:lineRule="auto"/>
        <w:ind w:left="45"/>
        <w:outlineLvl w:val="1"/>
        <w:rPr>
          <w:rFonts w:ascii="Times New Roman" w:eastAsia="Times New Roman" w:hAnsi="Times New Roman" w:cs="Times New Roman"/>
          <w:b/>
          <w:color w:val="333333"/>
          <w:sz w:val="24"/>
          <w:szCs w:val="24"/>
          <w:lang w:eastAsia="pl-PL"/>
        </w:rPr>
      </w:pPr>
      <w:r w:rsidRPr="001D1ADE">
        <w:rPr>
          <w:rFonts w:ascii="Arial" w:eastAsia="Times New Roman" w:hAnsi="Arial" w:cs="Arial"/>
          <w:b/>
          <w:bCs/>
          <w:color w:val="333333"/>
          <w:sz w:val="26"/>
          <w:szCs w:val="26"/>
          <w:lang w:eastAsia="pl-PL"/>
        </w:rPr>
        <w:t>Złóż wniosek przez Internet:</w:t>
      </w:r>
    </w:p>
    <w:p w:rsidR="001D1ADE" w:rsidRPr="001D1ADE" w:rsidRDefault="001D1ADE" w:rsidP="001D1ADE">
      <w:pPr>
        <w:shd w:val="clear" w:color="auto" w:fill="FFFFFF"/>
        <w:spacing w:after="150" w:line="240" w:lineRule="auto"/>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Dokument można przesłać drogą elektroniczną wypełniając poniższy formularz znajdujący się na elektronicznej platformie usług administracji publicznej (</w:t>
      </w:r>
      <w:proofErr w:type="spellStart"/>
      <w:r w:rsidRPr="001D1ADE">
        <w:rPr>
          <w:rFonts w:ascii="Arial" w:eastAsia="Times New Roman" w:hAnsi="Arial" w:cs="Arial"/>
          <w:color w:val="333333"/>
          <w:sz w:val="21"/>
          <w:szCs w:val="21"/>
          <w:lang w:eastAsia="pl-PL"/>
        </w:rPr>
        <w:t>ePUAP</w:t>
      </w:r>
      <w:proofErr w:type="spellEnd"/>
      <w:r w:rsidRPr="001D1ADE">
        <w:rPr>
          <w:rFonts w:ascii="Arial" w:eastAsia="Times New Roman" w:hAnsi="Arial" w:cs="Arial"/>
          <w:color w:val="333333"/>
          <w:sz w:val="21"/>
          <w:szCs w:val="21"/>
          <w:lang w:eastAsia="pl-PL"/>
        </w:rPr>
        <w:t>).</w:t>
      </w:r>
    </w:p>
    <w:p w:rsidR="001D1ADE" w:rsidRPr="001D1ADE" w:rsidRDefault="001D1ADE" w:rsidP="001D1ADE">
      <w:pPr>
        <w:shd w:val="clear" w:color="auto" w:fill="FFFFFF"/>
        <w:spacing w:after="150" w:line="240" w:lineRule="auto"/>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 xml:space="preserve">formularz znajduje </w:t>
      </w:r>
      <w:r w:rsidRPr="001D1ADE">
        <w:rPr>
          <w:rFonts w:ascii="Arial" w:eastAsia="Times New Roman" w:hAnsi="Arial" w:cs="Arial"/>
          <w:color w:val="333333"/>
          <w:sz w:val="21"/>
          <w:szCs w:val="21"/>
          <w:lang w:eastAsia="pl-PL"/>
        </w:rPr>
        <w:t>się na stronie Ministerstwa Cyfryzacji </w:t>
      </w:r>
      <w:hyperlink r:id="rId6" w:tgtFrame="_blank" w:history="1">
        <w:r w:rsidRPr="001D1ADE">
          <w:rPr>
            <w:rFonts w:ascii="Arial" w:eastAsia="Times New Roman" w:hAnsi="Arial" w:cs="Arial"/>
            <w:color w:val="CC0000"/>
            <w:sz w:val="21"/>
            <w:szCs w:val="21"/>
            <w:u w:val="single"/>
            <w:lang w:eastAsia="pl-PL"/>
          </w:rPr>
          <w:t>https://obywatel.gov.pl/</w:t>
        </w:r>
      </w:hyperlink>
    </w:p>
    <w:p w:rsidR="001D1ADE" w:rsidRPr="001D1ADE" w:rsidRDefault="001D1ADE" w:rsidP="001D1ADE">
      <w:pPr>
        <w:shd w:val="clear" w:color="auto" w:fill="FFFFFF"/>
        <w:spacing w:before="150" w:after="150" w:line="240" w:lineRule="auto"/>
        <w:rPr>
          <w:rFonts w:ascii="inherit" w:eastAsia="Times New Roman" w:hAnsi="inherit" w:cs="Arial"/>
          <w:color w:val="333333"/>
          <w:sz w:val="27"/>
          <w:szCs w:val="27"/>
          <w:lang w:eastAsia="pl-PL"/>
        </w:rPr>
      </w:pPr>
      <w:r w:rsidRPr="001D1ADE">
        <w:rPr>
          <w:rFonts w:ascii="Arial" w:eastAsia="Times New Roman" w:hAnsi="Arial" w:cs="Arial"/>
          <w:b/>
          <w:bCs/>
          <w:color w:val="333333"/>
          <w:sz w:val="26"/>
          <w:szCs w:val="26"/>
          <w:lang w:eastAsia="pl-PL"/>
        </w:rPr>
        <w:t>Złożona informacja musi być podpisana Profilem Zaufanym lub  bezpiecznym podpisem elektronicznym</w:t>
      </w:r>
    </w:p>
    <w:p w:rsidR="001D1ADE" w:rsidRDefault="001D1ADE" w:rsidP="001D1ADE">
      <w:pPr>
        <w:numPr>
          <w:ilvl w:val="0"/>
          <w:numId w:val="3"/>
        </w:numPr>
        <w:shd w:val="clear" w:color="auto" w:fill="FFFFFF"/>
        <w:spacing w:before="150" w:after="150" w:line="240" w:lineRule="auto"/>
        <w:ind w:left="0"/>
        <w:rPr>
          <w:rFonts w:ascii="inherit" w:eastAsia="Times New Roman" w:hAnsi="inherit" w:cs="Arial"/>
          <w:color w:val="333333"/>
          <w:sz w:val="27"/>
          <w:szCs w:val="27"/>
          <w:lang w:eastAsia="pl-PL"/>
        </w:rPr>
      </w:pPr>
      <w:r w:rsidRPr="001D1ADE">
        <w:rPr>
          <w:rFonts w:ascii="Arial" w:eastAsia="Times New Roman" w:hAnsi="Arial" w:cs="Arial"/>
          <w:b/>
          <w:bCs/>
          <w:color w:val="333333"/>
          <w:sz w:val="26"/>
          <w:szCs w:val="26"/>
          <w:lang w:eastAsia="pl-PL"/>
        </w:rPr>
        <w:lastRenderedPageBreak/>
        <w:t>weryfikowanym przy pomocy kwalifikowanego certyfikatu.</w:t>
      </w:r>
    </w:p>
    <w:p w:rsidR="001D1ADE" w:rsidRPr="001D1ADE" w:rsidRDefault="001D1ADE" w:rsidP="001D1ADE">
      <w:pPr>
        <w:pBdr>
          <w:left w:val="single" w:sz="24" w:space="15" w:color="CC0000"/>
        </w:pBdr>
        <w:shd w:val="clear" w:color="auto" w:fill="F6F6F6"/>
        <w:spacing w:before="300" w:after="300" w:line="240" w:lineRule="auto"/>
        <w:rPr>
          <w:rFonts w:ascii="Arial" w:eastAsia="Times New Roman" w:hAnsi="Arial" w:cs="Arial"/>
          <w:b/>
          <w:bCs/>
          <w:color w:val="333333"/>
          <w:sz w:val="26"/>
          <w:szCs w:val="26"/>
          <w:lang w:eastAsia="pl-PL"/>
        </w:rPr>
      </w:pPr>
      <w:r w:rsidRPr="001D1ADE">
        <w:rPr>
          <w:rFonts w:ascii="Arial" w:eastAsia="Times New Roman" w:hAnsi="Arial" w:cs="Arial"/>
          <w:b/>
          <w:bCs/>
          <w:color w:val="333333"/>
          <w:sz w:val="26"/>
          <w:szCs w:val="26"/>
          <w:lang w:eastAsia="pl-PL"/>
        </w:rPr>
        <w:t>Opłata skarbowa:</w:t>
      </w:r>
    </w:p>
    <w:tbl>
      <w:tblPr>
        <w:tblW w:w="1128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988"/>
        <w:gridCol w:w="9993"/>
        <w:gridCol w:w="299"/>
      </w:tblGrid>
      <w:tr w:rsidR="001D1ADE" w:rsidRPr="001D1ADE" w:rsidTr="001D1ADE">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1D1ADE" w:rsidRPr="001D1ADE" w:rsidRDefault="001D1ADE" w:rsidP="001D1ADE">
            <w:pPr>
              <w:spacing w:after="225" w:line="240" w:lineRule="auto"/>
              <w:rPr>
                <w:rFonts w:ascii="Arial" w:eastAsia="Times New Roman" w:hAnsi="Arial" w:cs="Arial"/>
                <w:b/>
                <w:bCs/>
                <w:color w:val="333333"/>
                <w:sz w:val="21"/>
                <w:szCs w:val="21"/>
                <w:lang w:eastAsia="pl-PL"/>
              </w:rPr>
            </w:pPr>
            <w:r w:rsidRPr="001D1ADE">
              <w:rPr>
                <w:rFonts w:ascii="Arial" w:eastAsia="Times New Roman" w:hAnsi="Arial" w:cs="Arial"/>
                <w:b/>
                <w:bCs/>
                <w:color w:val="333333"/>
                <w:sz w:val="21"/>
                <w:szCs w:val="21"/>
                <w:lang w:eastAsia="pl-PL"/>
              </w:rPr>
              <w:t>Kwota</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1D1ADE" w:rsidRPr="001D1ADE" w:rsidRDefault="001D1ADE" w:rsidP="001D1ADE">
            <w:pPr>
              <w:spacing w:after="225" w:line="240" w:lineRule="auto"/>
              <w:rPr>
                <w:rFonts w:ascii="Arial" w:eastAsia="Times New Roman" w:hAnsi="Arial" w:cs="Arial"/>
                <w:b/>
                <w:bCs/>
                <w:color w:val="333333"/>
                <w:sz w:val="21"/>
                <w:szCs w:val="21"/>
                <w:lang w:eastAsia="pl-PL"/>
              </w:rPr>
            </w:pPr>
            <w:r w:rsidRPr="001D1ADE">
              <w:rPr>
                <w:rFonts w:ascii="Arial" w:eastAsia="Times New Roman" w:hAnsi="Arial" w:cs="Arial"/>
                <w:b/>
                <w:bCs/>
                <w:color w:val="333333"/>
                <w:sz w:val="21"/>
                <w:szCs w:val="21"/>
                <w:lang w:eastAsia="pl-PL"/>
              </w:rPr>
              <w:t>Tytuł płatności</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1D1ADE" w:rsidRPr="001D1ADE" w:rsidRDefault="001D1ADE" w:rsidP="001D1ADE">
            <w:pPr>
              <w:spacing w:after="225" w:line="240" w:lineRule="auto"/>
              <w:rPr>
                <w:rFonts w:ascii="Arial" w:eastAsia="Times New Roman" w:hAnsi="Arial" w:cs="Arial"/>
                <w:b/>
                <w:bCs/>
                <w:color w:val="333333"/>
                <w:sz w:val="21"/>
                <w:szCs w:val="21"/>
                <w:lang w:eastAsia="pl-PL"/>
              </w:rPr>
            </w:pPr>
            <w:r w:rsidRPr="001D1ADE">
              <w:rPr>
                <w:rFonts w:ascii="Arial" w:eastAsia="Times New Roman" w:hAnsi="Arial" w:cs="Arial"/>
                <w:b/>
                <w:bCs/>
                <w:color w:val="333333"/>
                <w:sz w:val="21"/>
                <w:szCs w:val="21"/>
                <w:lang w:eastAsia="pl-PL"/>
              </w:rPr>
              <w:t> </w:t>
            </w:r>
          </w:p>
        </w:tc>
      </w:tr>
      <w:tr w:rsidR="001D1ADE" w:rsidRPr="001D1ADE" w:rsidTr="001D1ADE">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b/>
                <w:bCs/>
                <w:color w:val="333333"/>
                <w:sz w:val="21"/>
                <w:szCs w:val="21"/>
                <w:lang w:eastAsia="pl-PL"/>
              </w:rPr>
            </w:pPr>
            <w:r w:rsidRPr="001D1ADE">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za zaświadczenie o zgłoszeniu powrotu (jeśli osoba zgłaszająca wnosi o wydanie zaświadczenia)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color w:val="333333"/>
                <w:sz w:val="21"/>
                <w:szCs w:val="21"/>
                <w:lang w:eastAsia="pl-PL"/>
              </w:rPr>
            </w:pPr>
          </w:p>
        </w:tc>
      </w:tr>
      <w:tr w:rsidR="001D1ADE" w:rsidRPr="001D1ADE" w:rsidTr="001D1ADE">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b/>
                <w:bCs/>
                <w:color w:val="333333"/>
                <w:sz w:val="21"/>
                <w:szCs w:val="21"/>
                <w:lang w:eastAsia="pl-PL"/>
              </w:rPr>
            </w:pPr>
            <w:r w:rsidRPr="001D1ADE">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za złożenie dokumentu stwierdzającego udzielenie pełnomocnictwa (jeśli osobę zgłaszającą powrót reprezentuje pełnomocnik)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1D1ADE" w:rsidRPr="001D1ADE" w:rsidRDefault="001D1ADE" w:rsidP="001D1ADE">
            <w:pPr>
              <w:spacing w:after="225" w:line="240" w:lineRule="auto"/>
              <w:rPr>
                <w:rFonts w:ascii="Arial" w:eastAsia="Times New Roman" w:hAnsi="Arial" w:cs="Arial"/>
                <w:color w:val="333333"/>
                <w:sz w:val="21"/>
                <w:szCs w:val="21"/>
                <w:lang w:eastAsia="pl-PL"/>
              </w:rPr>
            </w:pPr>
          </w:p>
        </w:tc>
      </w:tr>
    </w:tbl>
    <w:p w:rsidR="001D1ADE" w:rsidRDefault="001D1ADE" w:rsidP="001D1ADE">
      <w:pPr>
        <w:shd w:val="clear" w:color="auto" w:fill="FFFFFF"/>
        <w:spacing w:after="150" w:line="240" w:lineRule="auto"/>
        <w:rPr>
          <w:rFonts w:ascii="Arial" w:eastAsia="Times New Roman" w:hAnsi="Arial" w:cs="Arial"/>
          <w:b/>
          <w:bCs/>
          <w:color w:val="333333"/>
          <w:sz w:val="21"/>
          <w:szCs w:val="21"/>
          <w:u w:val="single"/>
          <w:lang w:eastAsia="pl-PL"/>
        </w:rPr>
      </w:pPr>
      <w:r w:rsidRPr="001D1ADE">
        <w:rPr>
          <w:rFonts w:ascii="Arial" w:eastAsia="Times New Roman" w:hAnsi="Arial" w:cs="Arial"/>
          <w:color w:val="333333"/>
          <w:sz w:val="21"/>
          <w:szCs w:val="21"/>
          <w:lang w:eastAsia="pl-PL"/>
        </w:rPr>
        <w:br/>
      </w:r>
      <w:r w:rsidRPr="001D1ADE">
        <w:rPr>
          <w:rFonts w:ascii="Arial" w:eastAsia="Times New Roman" w:hAnsi="Arial" w:cs="Arial"/>
          <w:b/>
          <w:bCs/>
          <w:color w:val="333333"/>
          <w:sz w:val="21"/>
          <w:szCs w:val="21"/>
          <w:u w:val="single"/>
          <w:lang w:eastAsia="pl-PL"/>
        </w:rPr>
        <w:t>Opłatę skarbową należy opłacić za pośrednictwem:</w:t>
      </w:r>
    </w:p>
    <w:p w:rsidR="001D1ADE" w:rsidRDefault="001D1ADE" w:rsidP="001D1ADE">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Banków bądź Poczty (według obowiązujących cenników oraz taryf),</w:t>
      </w:r>
    </w:p>
    <w:p w:rsidR="001D1ADE" w:rsidRPr="003112ED" w:rsidRDefault="001D1ADE" w:rsidP="001D1ADE">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Nr konta :</w:t>
      </w:r>
      <w:r w:rsidRPr="003112ED">
        <w:rPr>
          <w:rFonts w:ascii="Tahoma" w:hAnsi="Tahoma" w:cs="Tahoma"/>
          <w:color w:val="666666"/>
          <w:sz w:val="21"/>
          <w:szCs w:val="21"/>
        </w:rPr>
        <w:t xml:space="preserve"> </w:t>
      </w:r>
      <w:r>
        <w:rPr>
          <w:rFonts w:ascii="Tahoma" w:hAnsi="Tahoma" w:cs="Tahoma"/>
          <w:color w:val="666666"/>
          <w:sz w:val="21"/>
          <w:szCs w:val="21"/>
        </w:rPr>
        <w:t>Bank Spółdzielczy w Goleniowie Oddział Chociwel  73937510415500029920000010</w:t>
      </w:r>
    </w:p>
    <w:p w:rsidR="001D1ADE" w:rsidRPr="003112ED" w:rsidRDefault="001D1ADE" w:rsidP="001D1ADE">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w kasie Urzędu Miejskiego w </w:t>
      </w:r>
      <w:r>
        <w:rPr>
          <w:rFonts w:ascii="Arial" w:eastAsia="Times New Roman" w:hAnsi="Arial" w:cs="Arial"/>
          <w:color w:val="333333"/>
          <w:sz w:val="21"/>
          <w:szCs w:val="21"/>
          <w:lang w:eastAsia="pl-PL"/>
        </w:rPr>
        <w:t>Chociwlu</w:t>
      </w:r>
    </w:p>
    <w:p w:rsidR="001D1ADE" w:rsidRDefault="001D1ADE" w:rsidP="001D1ADE">
      <w:pPr>
        <w:rPr>
          <w:rFonts w:ascii="Arial" w:hAnsi="Arial" w:cs="Arial"/>
          <w:color w:val="3366FF"/>
          <w:sz w:val="21"/>
          <w:szCs w:val="21"/>
          <w:shd w:val="clear" w:color="auto" w:fill="FFFFFF"/>
        </w:rPr>
      </w:pPr>
      <w:r>
        <w:rPr>
          <w:rFonts w:ascii="Arial" w:hAnsi="Arial" w:cs="Arial"/>
          <w:color w:val="3366FF"/>
          <w:sz w:val="21"/>
          <w:szCs w:val="21"/>
          <w:shd w:val="clear" w:color="auto" w:fill="FFFFFF"/>
        </w:rPr>
        <w:t>Dowód uiszczenia opłaty skarbowej należy złożyć w chwili dokonania zgłoszenia lub złożenia wniosku o dokonanie czynności urzędowej, złożenia wniosku o wydanie zaświadczenia (zezwolenia, pozwolenia, koncesji) lub złożenia dokumentu stwierdzającego udzielenie pełnomocnictwa, prokury oraz jego odpisu, wypisu lub kopii.</w:t>
      </w:r>
    </w:p>
    <w:p w:rsidR="001D1ADE" w:rsidRPr="001D1ADE" w:rsidRDefault="001D1ADE" w:rsidP="001D1ADE">
      <w:pPr>
        <w:rPr>
          <w:rFonts w:ascii="Arial" w:hAnsi="Arial" w:cs="Arial"/>
          <w:color w:val="3366FF"/>
          <w:sz w:val="21"/>
          <w:szCs w:val="21"/>
          <w:shd w:val="clear" w:color="auto" w:fill="FFFFFF"/>
        </w:rPr>
      </w:pPr>
      <w:r w:rsidRPr="001D1ADE">
        <w:rPr>
          <w:rFonts w:ascii="Arial" w:eastAsia="Times New Roman" w:hAnsi="Arial" w:cs="Arial"/>
          <w:b/>
          <w:bCs/>
          <w:color w:val="333333"/>
          <w:sz w:val="26"/>
          <w:szCs w:val="26"/>
          <w:lang w:eastAsia="pl-PL"/>
        </w:rPr>
        <w:t>Tryb odwoławczy:</w:t>
      </w:r>
    </w:p>
    <w:p w:rsidR="001D1ADE" w:rsidRDefault="001D1ADE" w:rsidP="001D1ADE">
      <w:pPr>
        <w:shd w:val="clear" w:color="auto" w:fill="FFFFFF"/>
        <w:spacing w:after="150" w:line="240" w:lineRule="auto"/>
        <w:rPr>
          <w:rFonts w:ascii="Arial" w:eastAsia="Times New Roman" w:hAnsi="Arial" w:cs="Arial"/>
          <w:color w:val="333333"/>
          <w:sz w:val="21"/>
          <w:szCs w:val="21"/>
          <w:lang w:eastAsia="pl-PL"/>
        </w:rPr>
      </w:pPr>
      <w:r w:rsidRPr="001D1ADE">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1D1ADE" w:rsidRPr="001D1ADE" w:rsidRDefault="001D1ADE" w:rsidP="001D1ADE">
      <w:pPr>
        <w:shd w:val="clear" w:color="auto" w:fill="FFFFFF"/>
        <w:spacing w:after="150" w:line="240" w:lineRule="auto"/>
        <w:rPr>
          <w:rFonts w:ascii="Arial" w:eastAsia="Times New Roman" w:hAnsi="Arial" w:cs="Arial"/>
          <w:color w:val="333333"/>
          <w:sz w:val="21"/>
          <w:szCs w:val="21"/>
          <w:lang w:eastAsia="pl-PL"/>
        </w:rPr>
      </w:pPr>
      <w:r w:rsidRPr="001D1ADE">
        <w:rPr>
          <w:rFonts w:ascii="Arial" w:eastAsia="Times New Roman" w:hAnsi="Arial" w:cs="Arial"/>
          <w:b/>
          <w:bCs/>
          <w:color w:val="333333"/>
          <w:sz w:val="26"/>
          <w:szCs w:val="26"/>
          <w:lang w:eastAsia="pl-PL"/>
        </w:rPr>
        <w:t>Podstawa prawna:</w:t>
      </w:r>
    </w:p>
    <w:p w:rsidR="001D1ADE" w:rsidRPr="001D1ADE" w:rsidRDefault="001D1ADE" w:rsidP="001D1ADE">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Ustawa z dnia 24 września 2010r. o ewidencji ludności (Dz.U. z 2017r. poz.657 z późn.zm.)</w:t>
      </w:r>
    </w:p>
    <w:p w:rsidR="001D1ADE" w:rsidRPr="001D1ADE" w:rsidRDefault="001D1ADE" w:rsidP="001D1ADE">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Ustawa z dnia 16 listopada 2006r. o opłacie skarbowej (Dz.U. z 2016r. poz.1827 z późn.zm.)</w:t>
      </w:r>
    </w:p>
    <w:p w:rsidR="001D1ADE" w:rsidRPr="001D1ADE" w:rsidRDefault="001D1ADE" w:rsidP="001D1ADE">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Rozporządzenie Ministra Spraw Wewnętrznych i Administracji z dnia 13 grudnia 2017r. w sprawie określenia wzorów i sposobu wypełniania formularzy stosowanych przy wykonywaniu obowiązku meldunkowego (Dz.U. poz. 2411).</w:t>
      </w:r>
    </w:p>
    <w:p w:rsidR="001D1ADE" w:rsidRDefault="001D1ADE" w:rsidP="001D1ADE">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Ustawa z dnia 14 czerwca 1960r. - Kodeks postępowania administracyjnego (Dz. U. z 2017r. poz.1257)</w:t>
      </w:r>
    </w:p>
    <w:p w:rsidR="001D1ADE" w:rsidRDefault="001D1ADE" w:rsidP="001D1ADE">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p>
    <w:p w:rsidR="001D1ADE" w:rsidRPr="001D1ADE" w:rsidRDefault="001D1ADE" w:rsidP="001D1ADE">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bookmarkStart w:id="0" w:name="_GoBack"/>
      <w:bookmarkEnd w:id="0"/>
      <w:r w:rsidRPr="001D1ADE">
        <w:rPr>
          <w:rFonts w:ascii="Arial" w:eastAsia="Times New Roman" w:hAnsi="Arial" w:cs="Arial"/>
          <w:b/>
          <w:bCs/>
          <w:color w:val="333333"/>
          <w:sz w:val="26"/>
          <w:szCs w:val="26"/>
          <w:lang w:eastAsia="pl-PL"/>
        </w:rPr>
        <w:lastRenderedPageBreak/>
        <w:t>Inne informacje:</w:t>
      </w:r>
    </w:p>
    <w:p w:rsidR="001D1ADE" w:rsidRPr="001D1ADE" w:rsidRDefault="001D1ADE" w:rsidP="001D1ADE">
      <w:pPr>
        <w:shd w:val="clear" w:color="auto" w:fill="FFFFFF"/>
        <w:spacing w:after="150" w:line="240" w:lineRule="auto"/>
        <w:rPr>
          <w:rFonts w:ascii="Arial" w:eastAsia="Times New Roman" w:hAnsi="Arial" w:cs="Arial"/>
          <w:color w:val="333333"/>
          <w:sz w:val="21"/>
          <w:szCs w:val="21"/>
          <w:lang w:eastAsia="pl-PL"/>
        </w:rPr>
      </w:pPr>
      <w:r w:rsidRPr="001D1ADE">
        <w:rPr>
          <w:rFonts w:ascii="Arial" w:eastAsia="Times New Roman" w:hAnsi="Arial" w:cs="Arial"/>
          <w:color w:val="333333"/>
          <w:sz w:val="21"/>
          <w:szCs w:val="21"/>
          <w:lang w:eastAsia="pl-PL"/>
        </w:rPr>
        <w:t>Osoba, która zgłosiła wyjazd poza granice Rzeczypospolitej Polskiej na okres dłuższy niż 6 miesięcy, a powróciła do kraju, obowiązana jest zgłosić swój powrót osobiście lub przez pełnomocnika, legitymującego się pełnomocnictwem udzielonym w formie pisemnej, o której mowa w art. 33 §2 ustawy – Kodeks postępowania administracyjnego w organie gminy właściwej ze względu na miejsce zameldowania na pobyt stały lub pobyt czasowy. Za osobę nie posiadającą pełnej zdolności do czynności prawnych lub posiadającą ograniczoną zdolność do czynności prawnych obowiązek meldunkowy wykonuje jej przedstawiciel ustawowy, lub opiekun prawny.</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B5660"/>
    <w:multiLevelType w:val="multilevel"/>
    <w:tmpl w:val="CBEE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65466A"/>
    <w:multiLevelType w:val="multilevel"/>
    <w:tmpl w:val="1D8AB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E326BA"/>
    <w:multiLevelType w:val="multilevel"/>
    <w:tmpl w:val="C3B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662E3B"/>
    <w:multiLevelType w:val="multilevel"/>
    <w:tmpl w:val="9E10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C7221E"/>
    <w:multiLevelType w:val="multilevel"/>
    <w:tmpl w:val="FDEC0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04044E"/>
    <w:multiLevelType w:val="multilevel"/>
    <w:tmpl w:val="A2AA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A9B575F"/>
    <w:multiLevelType w:val="multilevel"/>
    <w:tmpl w:val="2152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2BC"/>
    <w:rsid w:val="001D1ADE"/>
    <w:rsid w:val="003E1ABE"/>
    <w:rsid w:val="00E172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D1AD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D1AD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492714">
      <w:bodyDiv w:val="1"/>
      <w:marLeft w:val="0"/>
      <w:marRight w:val="0"/>
      <w:marTop w:val="0"/>
      <w:marBottom w:val="0"/>
      <w:divBdr>
        <w:top w:val="none" w:sz="0" w:space="0" w:color="auto"/>
        <w:left w:val="none" w:sz="0" w:space="0" w:color="auto"/>
        <w:bottom w:val="none" w:sz="0" w:space="0" w:color="auto"/>
        <w:right w:val="none" w:sz="0" w:space="0" w:color="auto"/>
      </w:divBdr>
      <w:divsChild>
        <w:div w:id="142738614">
          <w:marLeft w:val="0"/>
          <w:marRight w:val="0"/>
          <w:marTop w:val="0"/>
          <w:marBottom w:val="0"/>
          <w:divBdr>
            <w:top w:val="none" w:sz="0" w:space="0" w:color="auto"/>
            <w:left w:val="none" w:sz="0" w:space="0" w:color="auto"/>
            <w:bottom w:val="none" w:sz="0" w:space="0" w:color="auto"/>
            <w:right w:val="none" w:sz="0" w:space="0" w:color="auto"/>
          </w:divBdr>
        </w:div>
        <w:div w:id="2128312548">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544</Words>
  <Characters>3265</Characters>
  <Application>Microsoft Office Word</Application>
  <DocSecurity>0</DocSecurity>
  <Lines>27</Lines>
  <Paragraphs>7</Paragraphs>
  <ScaleCrop>false</ScaleCrop>
  <Company>Acer</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2018-01-19T21:30:00Z</dcterms:created>
  <dcterms:modified xsi:type="dcterms:W3CDTF">2018-01-19T21:33:00Z</dcterms:modified>
</cp:coreProperties>
</file>